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8E" w:rsidRPr="007003A4" w:rsidRDefault="0015018E" w:rsidP="0015018E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7003A4">
        <w:rPr>
          <w:rFonts w:ascii="Times New Roman" w:hAnsi="Times New Roman" w:cs="Times New Roman"/>
          <w:b/>
          <w:sz w:val="28"/>
          <w:szCs w:val="28"/>
          <w:lang w:val="hr-HR"/>
        </w:rPr>
        <w:t>UPUTE ZA PLAĆANJE</w:t>
      </w:r>
    </w:p>
    <w:p w:rsidR="0015018E" w:rsidRPr="007003A4" w:rsidRDefault="005D3824" w:rsidP="0015018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ljetni upisni rok ak. 2022./23</w:t>
      </w:r>
      <w:bookmarkStart w:id="0" w:name="_GoBack"/>
      <w:bookmarkEnd w:id="0"/>
      <w:r w:rsidR="0015018E" w:rsidRPr="007003A4">
        <w:rPr>
          <w:rFonts w:ascii="Times New Roman" w:hAnsi="Times New Roman" w:cs="Times New Roman"/>
          <w:sz w:val="24"/>
          <w:szCs w:val="24"/>
          <w:lang w:val="hr-HR"/>
        </w:rPr>
        <w:t>. god.</w:t>
      </w:r>
    </w:p>
    <w:p w:rsidR="0015018E" w:rsidRPr="007003A4" w:rsidRDefault="0015018E" w:rsidP="00190BE9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7003A4">
        <w:rPr>
          <w:rFonts w:ascii="Times New Roman" w:hAnsi="Times New Roman" w:cs="Times New Roman"/>
          <w:sz w:val="28"/>
          <w:szCs w:val="28"/>
          <w:lang w:val="hr-HR"/>
        </w:rPr>
        <w:t xml:space="preserve">preddiplomski studij </w:t>
      </w:r>
      <w:r w:rsidRPr="007003A4">
        <w:rPr>
          <w:rFonts w:ascii="Times New Roman" w:hAnsi="Times New Roman" w:cs="Times New Roman"/>
          <w:b/>
          <w:sz w:val="28"/>
          <w:szCs w:val="28"/>
          <w:lang w:val="hr-HR"/>
        </w:rPr>
        <w:t>Ranog i predškolskog odgoja i obrazovanja</w:t>
      </w:r>
      <w:r w:rsidR="00190BE9">
        <w:rPr>
          <w:rFonts w:ascii="Times New Roman" w:hAnsi="Times New Roman" w:cs="Times New Roman"/>
          <w:b/>
          <w:sz w:val="28"/>
          <w:szCs w:val="28"/>
          <w:lang w:val="hr-HR"/>
        </w:rPr>
        <w:t xml:space="preserve"> (izvanredni studij)</w:t>
      </w:r>
    </w:p>
    <w:p w:rsidR="0015018E" w:rsidRPr="007003A4" w:rsidRDefault="0015018E" w:rsidP="001501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hr-HR"/>
        </w:rPr>
      </w:pPr>
      <w:r w:rsidRPr="007003A4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7003A4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7003A4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7003A4">
        <w:rPr>
          <w:rFonts w:ascii="Times New Roman" w:hAnsi="Times New Roman" w:cs="Times New Roman"/>
          <w:sz w:val="28"/>
          <w:szCs w:val="28"/>
          <w:lang w:val="hr-HR"/>
        </w:rPr>
        <w:tab/>
      </w:r>
    </w:p>
    <w:p w:rsidR="00442AD1" w:rsidRPr="00190BE9" w:rsidRDefault="00442AD1" w:rsidP="00442AD1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621B13">
        <w:rPr>
          <w:rFonts w:ascii="Times New Roman" w:hAnsi="Times New Roman" w:cs="Times New Roman"/>
          <w:lang w:val="hr-HR"/>
        </w:rPr>
        <w:t>Prema Odluci o posebnim naknadama na Sveučilištu J</w:t>
      </w:r>
      <w:r>
        <w:rPr>
          <w:rFonts w:ascii="Times New Roman" w:hAnsi="Times New Roman" w:cs="Times New Roman"/>
          <w:lang w:val="hr-HR"/>
        </w:rPr>
        <w:t>. J. Strossmayera u Osijeku od 30. siječnja 2019. (Klasa: 602-04/19-06/0</w:t>
      </w:r>
      <w:r w:rsidRPr="00621B13">
        <w:rPr>
          <w:rFonts w:ascii="Times New Roman" w:hAnsi="Times New Roman" w:cs="Times New Roman"/>
          <w:lang w:val="hr-HR"/>
        </w:rPr>
        <w:t xml:space="preserve">1, </w:t>
      </w:r>
      <w:proofErr w:type="spellStart"/>
      <w:r w:rsidRPr="00621B13">
        <w:rPr>
          <w:rFonts w:ascii="Times New Roman" w:hAnsi="Times New Roman" w:cs="Times New Roman"/>
          <w:lang w:val="hr-HR"/>
        </w:rPr>
        <w:t>Urbroj</w:t>
      </w:r>
      <w:proofErr w:type="spellEnd"/>
      <w:r>
        <w:rPr>
          <w:rFonts w:ascii="Times New Roman" w:hAnsi="Times New Roman" w:cs="Times New Roman"/>
          <w:lang w:val="hr-HR"/>
        </w:rPr>
        <w:t>: 2158/80-01-19-2</w:t>
      </w:r>
      <w:r w:rsidRPr="00621B13">
        <w:rPr>
          <w:rFonts w:ascii="Times New Roman" w:hAnsi="Times New Roman" w:cs="Times New Roman"/>
          <w:lang w:val="hr-HR"/>
        </w:rPr>
        <w:t xml:space="preserve">) studenti koji upisuju prvu godinu studija dužni su uplatiti </w:t>
      </w:r>
      <w:r>
        <w:rPr>
          <w:rFonts w:ascii="Times New Roman" w:hAnsi="Times New Roman" w:cs="Times New Roman"/>
          <w:b/>
          <w:lang w:val="hr-HR"/>
        </w:rPr>
        <w:t>33</w:t>
      </w:r>
      <w:r w:rsidRPr="00621B13">
        <w:rPr>
          <w:rFonts w:ascii="Times New Roman" w:hAnsi="Times New Roman" w:cs="Times New Roman"/>
          <w:b/>
          <w:lang w:val="hr-HR"/>
        </w:rPr>
        <w:t>0,00 kn</w:t>
      </w:r>
      <w:r>
        <w:rPr>
          <w:rFonts w:ascii="Times New Roman" w:hAnsi="Times New Roman" w:cs="Times New Roman"/>
          <w:lang w:val="hr-HR"/>
        </w:rPr>
        <w:t xml:space="preserve"> (u svrhu troškova upisa 300</w:t>
      </w:r>
      <w:r w:rsidRPr="00621B13">
        <w:rPr>
          <w:rFonts w:ascii="Times New Roman" w:hAnsi="Times New Roman" w:cs="Times New Roman"/>
          <w:lang w:val="hr-HR"/>
        </w:rPr>
        <w:t>,00 kn</w:t>
      </w:r>
      <w:r w:rsidRPr="00621B13">
        <w:rPr>
          <w:rFonts w:ascii="Times New Roman" w:hAnsi="Times New Roman" w:cs="Times New Roman"/>
          <w:b/>
          <w:lang w:val="hr-HR"/>
        </w:rPr>
        <w:t xml:space="preserve"> </w:t>
      </w:r>
      <w:r w:rsidRPr="00621B13">
        <w:rPr>
          <w:rFonts w:ascii="Times New Roman" w:hAnsi="Times New Roman" w:cs="Times New Roman"/>
          <w:lang w:val="hr-HR"/>
        </w:rPr>
        <w:t>i projekat</w:t>
      </w:r>
      <w:r w:rsidR="00190BE9">
        <w:rPr>
          <w:rFonts w:ascii="Times New Roman" w:hAnsi="Times New Roman" w:cs="Times New Roman"/>
          <w:lang w:val="hr-HR"/>
        </w:rPr>
        <w:t xml:space="preserve">a Studentskog zbora 30,00 kn), </w:t>
      </w:r>
      <w:r w:rsidRPr="00621B13">
        <w:rPr>
          <w:rFonts w:ascii="Times New Roman" w:hAnsi="Times New Roman" w:cs="Times New Roman"/>
          <w:b/>
          <w:lang w:val="hr-HR"/>
        </w:rPr>
        <w:t>50,00</w:t>
      </w:r>
      <w:r w:rsidRPr="00621B13">
        <w:rPr>
          <w:rFonts w:ascii="Times New Roman" w:hAnsi="Times New Roman" w:cs="Times New Roman"/>
          <w:lang w:val="hr-HR"/>
        </w:rPr>
        <w:t xml:space="preserve"> </w:t>
      </w:r>
      <w:r w:rsidRPr="00621B13">
        <w:rPr>
          <w:rFonts w:ascii="Times New Roman" w:hAnsi="Times New Roman" w:cs="Times New Roman"/>
          <w:b/>
          <w:lang w:val="hr-HR"/>
        </w:rPr>
        <w:t>kn</w:t>
      </w:r>
      <w:r w:rsidRPr="00621B13">
        <w:rPr>
          <w:rFonts w:ascii="Times New Roman" w:hAnsi="Times New Roman" w:cs="Times New Roman"/>
          <w:lang w:val="hr-HR"/>
        </w:rPr>
        <w:t xml:space="preserve"> u svrhu izdavanja</w:t>
      </w:r>
      <w:r>
        <w:rPr>
          <w:rFonts w:ascii="Times New Roman" w:hAnsi="Times New Roman" w:cs="Times New Roman"/>
          <w:lang w:val="hr-HR"/>
        </w:rPr>
        <w:t xml:space="preserve"> studentske iskaznice</w:t>
      </w:r>
      <w:r w:rsidRPr="00621B13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(</w:t>
      </w:r>
      <w:proofErr w:type="spellStart"/>
      <w:r w:rsidRPr="00621B13">
        <w:rPr>
          <w:rFonts w:ascii="Times New Roman" w:hAnsi="Times New Roman" w:cs="Times New Roman"/>
          <w:lang w:val="hr-HR"/>
        </w:rPr>
        <w:t>iksice</w:t>
      </w:r>
      <w:proofErr w:type="spellEnd"/>
      <w:r>
        <w:rPr>
          <w:rFonts w:ascii="Times New Roman" w:hAnsi="Times New Roman" w:cs="Times New Roman"/>
          <w:lang w:val="hr-HR"/>
        </w:rPr>
        <w:t>)</w:t>
      </w:r>
      <w:r w:rsidR="00190BE9">
        <w:rPr>
          <w:rFonts w:ascii="Times New Roman" w:hAnsi="Times New Roman" w:cs="Times New Roman"/>
          <w:lang w:val="hr-HR"/>
        </w:rPr>
        <w:t xml:space="preserve"> i </w:t>
      </w:r>
      <w:r w:rsidR="00190BE9" w:rsidRPr="00190BE9">
        <w:rPr>
          <w:rFonts w:ascii="Times New Roman" w:hAnsi="Times New Roman" w:cs="Times New Roman"/>
          <w:lang w:val="hr-HR"/>
        </w:rPr>
        <w:t>školarinu za prvu godinu studija u iznosu od 5.500,00 kn</w:t>
      </w:r>
      <w:r w:rsidRPr="00190BE9">
        <w:rPr>
          <w:rFonts w:ascii="Times New Roman" w:hAnsi="Times New Roman" w:cs="Times New Roman"/>
          <w:lang w:val="hr-HR"/>
        </w:rPr>
        <w:t>. Iznos 380,00 kn plaća se jednokratno.</w:t>
      </w:r>
    </w:p>
    <w:p w:rsidR="0015018E" w:rsidRPr="00850770" w:rsidRDefault="0015018E" w:rsidP="0015018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850770">
        <w:rPr>
          <w:rFonts w:ascii="Times New Roman" w:hAnsi="Times New Roman" w:cs="Times New Roman"/>
          <w:lang w:val="hr-HR"/>
        </w:rPr>
        <w:t>Plaćanje se može izvršiti u poslovnicama Financijske agencije, Hrvatske pošte, banaka ili putem internet bankarstva.</w:t>
      </w:r>
      <w:r w:rsidR="00535883" w:rsidRPr="00850770">
        <w:rPr>
          <w:rFonts w:ascii="Times New Roman" w:hAnsi="Times New Roman" w:cs="Times New Roman"/>
          <w:lang w:val="hr-HR"/>
        </w:rPr>
        <w:t xml:space="preserve"> </w:t>
      </w:r>
    </w:p>
    <w:p w:rsidR="0015018E" w:rsidRPr="00850770" w:rsidRDefault="0015018E" w:rsidP="0015018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850770">
        <w:rPr>
          <w:rFonts w:ascii="Times New Roman" w:hAnsi="Times New Roman" w:cs="Times New Roman"/>
          <w:lang w:val="hr-HR"/>
        </w:rPr>
        <w:t xml:space="preserve">Plaćanje je moguće izvršiti na dan upisa na i </w:t>
      </w:r>
      <w:r w:rsidRPr="00850770">
        <w:rPr>
          <w:rFonts w:ascii="Times New Roman" w:hAnsi="Times New Roman" w:cs="Times New Roman"/>
          <w:b/>
          <w:lang w:val="hr-HR"/>
        </w:rPr>
        <w:t>Fakultetu</w:t>
      </w:r>
      <w:r w:rsidRPr="00850770">
        <w:rPr>
          <w:rFonts w:ascii="Times New Roman" w:hAnsi="Times New Roman" w:cs="Times New Roman"/>
          <w:lang w:val="hr-HR"/>
        </w:rPr>
        <w:t xml:space="preserve"> Maestro, VISA i MasterCard karticama za korisnike </w:t>
      </w:r>
      <w:proofErr w:type="spellStart"/>
      <w:r w:rsidRPr="00850770">
        <w:rPr>
          <w:rFonts w:ascii="Times New Roman" w:hAnsi="Times New Roman" w:cs="Times New Roman"/>
          <w:lang w:val="hr-HR"/>
        </w:rPr>
        <w:t>Addiko</w:t>
      </w:r>
      <w:proofErr w:type="spellEnd"/>
      <w:r w:rsidRPr="00850770">
        <w:rPr>
          <w:rFonts w:ascii="Times New Roman" w:hAnsi="Times New Roman" w:cs="Times New Roman"/>
          <w:lang w:val="hr-HR"/>
        </w:rPr>
        <w:t xml:space="preserve"> Bank d.d., Maestro i VISA debitnim karticama za korisnike Privredne banke Zagreb d.d., te </w:t>
      </w:r>
      <w:r w:rsidR="00A943A2">
        <w:rPr>
          <w:rFonts w:ascii="Times New Roman" w:hAnsi="Times New Roman" w:cs="Times New Roman"/>
          <w:lang w:val="hr-HR"/>
        </w:rPr>
        <w:t>Visa Premium</w:t>
      </w:r>
      <w:r w:rsidR="00CA7850">
        <w:rPr>
          <w:rFonts w:ascii="Times New Roman" w:hAnsi="Times New Roman" w:cs="Times New Roman"/>
          <w:lang w:val="hr-HR"/>
        </w:rPr>
        <w:t xml:space="preserve"> (bivša American Express kartice)</w:t>
      </w:r>
      <w:r w:rsidRPr="00850770">
        <w:rPr>
          <w:rFonts w:ascii="Times New Roman" w:hAnsi="Times New Roman" w:cs="Times New Roman"/>
          <w:lang w:val="hr-HR"/>
        </w:rPr>
        <w:t xml:space="preserve"> od 1 - 6 rata. Za korisnike kartica drugih banaka jednokratno.</w:t>
      </w:r>
    </w:p>
    <w:p w:rsidR="0015018E" w:rsidRPr="00850770" w:rsidRDefault="0015018E" w:rsidP="0015018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</w:p>
    <w:p w:rsidR="000B3043" w:rsidRDefault="000B3043" w:rsidP="000B3043">
      <w:pPr>
        <w:spacing w:line="240" w:lineRule="auto"/>
        <w:jc w:val="both"/>
        <w:rPr>
          <w:rFonts w:ascii="Times New Roman" w:hAnsi="Times New Roman" w:cs="Times New Roman"/>
          <w:b/>
          <w:color w:val="FF0000"/>
          <w:lang w:val="hr-HR"/>
        </w:rPr>
      </w:pPr>
      <w:r>
        <w:rPr>
          <w:rFonts w:ascii="Times New Roman" w:hAnsi="Times New Roman" w:cs="Times New Roman"/>
          <w:b/>
          <w:color w:val="FF0000"/>
          <w:lang w:val="hr-HR"/>
        </w:rPr>
        <w:t>Molimo uplate</w:t>
      </w:r>
      <w:r w:rsidRPr="00850770">
        <w:rPr>
          <w:rFonts w:ascii="Times New Roman" w:hAnsi="Times New Roman" w:cs="Times New Roman"/>
          <w:b/>
          <w:color w:val="FF0000"/>
          <w:lang w:val="hr-HR"/>
        </w:rPr>
        <w:t xml:space="preserve"> </w:t>
      </w:r>
      <w:r w:rsidR="00A943A2">
        <w:rPr>
          <w:rFonts w:ascii="Times New Roman" w:hAnsi="Times New Roman" w:cs="Times New Roman"/>
          <w:b/>
          <w:color w:val="FF0000"/>
          <w:lang w:val="hr-HR"/>
        </w:rPr>
        <w:t xml:space="preserve">troškova upisa (380,00 kn) i jednokratne uplate </w:t>
      </w:r>
      <w:r w:rsidRPr="00850770">
        <w:rPr>
          <w:rFonts w:ascii="Times New Roman" w:hAnsi="Times New Roman" w:cs="Times New Roman"/>
          <w:b/>
          <w:color w:val="FF0000"/>
          <w:lang w:val="hr-HR"/>
        </w:rPr>
        <w:t>izvršiti prije upisa</w:t>
      </w:r>
      <w:r w:rsidR="00A943A2">
        <w:rPr>
          <w:rFonts w:ascii="Times New Roman" w:hAnsi="Times New Roman" w:cs="Times New Roman"/>
          <w:b/>
          <w:color w:val="FF0000"/>
          <w:lang w:val="hr-HR"/>
        </w:rPr>
        <w:t xml:space="preserve"> na žiro-račun </w:t>
      </w:r>
      <w:r>
        <w:rPr>
          <w:rFonts w:ascii="Times New Roman" w:hAnsi="Times New Roman" w:cs="Times New Roman"/>
          <w:b/>
          <w:color w:val="FF0000"/>
          <w:lang w:val="hr-HR"/>
        </w:rPr>
        <w:t>Fakulteta</w:t>
      </w:r>
      <w:r w:rsidRPr="00850770">
        <w:rPr>
          <w:rFonts w:ascii="Times New Roman" w:hAnsi="Times New Roman" w:cs="Times New Roman"/>
          <w:b/>
          <w:color w:val="FF0000"/>
          <w:lang w:val="hr-HR"/>
        </w:rPr>
        <w:t xml:space="preserve"> </w:t>
      </w:r>
      <w:r w:rsidR="00A943A2">
        <w:rPr>
          <w:rFonts w:ascii="Times New Roman" w:hAnsi="Times New Roman" w:cs="Times New Roman"/>
          <w:b/>
          <w:color w:val="FF0000"/>
          <w:lang w:val="hr-HR"/>
        </w:rPr>
        <w:t xml:space="preserve">(opća uplatnica ili internet bankarstvo) </w:t>
      </w:r>
      <w:r>
        <w:rPr>
          <w:rFonts w:ascii="Times New Roman" w:hAnsi="Times New Roman" w:cs="Times New Roman"/>
          <w:b/>
          <w:color w:val="FF0000"/>
          <w:lang w:val="hr-HR"/>
        </w:rPr>
        <w:t>z</w:t>
      </w:r>
      <w:r w:rsidRPr="00850770">
        <w:rPr>
          <w:rFonts w:ascii="Times New Roman" w:hAnsi="Times New Roman" w:cs="Times New Roman"/>
          <w:b/>
          <w:color w:val="FF0000"/>
          <w:lang w:val="hr-HR"/>
        </w:rPr>
        <w:t>bog učinkovitijeg provođenja upisnog postupka</w:t>
      </w:r>
      <w:r>
        <w:rPr>
          <w:rFonts w:ascii="Times New Roman" w:hAnsi="Times New Roman" w:cs="Times New Roman"/>
          <w:b/>
          <w:color w:val="FF0000"/>
          <w:lang w:val="hr-HR"/>
        </w:rPr>
        <w:t xml:space="preserve"> i manjeg zadržavanja u zatvorenom prostoru zbog trenutne situacije</w:t>
      </w:r>
      <w:r w:rsidRPr="00850770">
        <w:rPr>
          <w:rFonts w:ascii="Times New Roman" w:hAnsi="Times New Roman" w:cs="Times New Roman"/>
          <w:b/>
          <w:color w:val="FF0000"/>
          <w:lang w:val="hr-HR"/>
        </w:rPr>
        <w:t>.</w:t>
      </w:r>
    </w:p>
    <w:p w:rsidR="00BC7C07" w:rsidRPr="00BC7C07" w:rsidRDefault="00BC7C07" w:rsidP="0015018E">
      <w:pPr>
        <w:spacing w:line="240" w:lineRule="auto"/>
        <w:jc w:val="both"/>
        <w:rPr>
          <w:rFonts w:ascii="Times New Roman" w:hAnsi="Times New Roman" w:cs="Times New Roman"/>
          <w:b/>
          <w:lang w:val="hr-HR"/>
        </w:rPr>
      </w:pPr>
    </w:p>
    <w:p w:rsidR="0015018E" w:rsidRPr="007003A4" w:rsidRDefault="0015018E" w:rsidP="00710C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>PRIMATELJ:</w:t>
      </w: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="00710CD5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>FAKULTET ZA ODGOJNE I OBRAZOVNE ZNANOSTI,</w:t>
      </w:r>
    </w:p>
    <w:p w:rsidR="0015018E" w:rsidRPr="007003A4" w:rsidRDefault="0015018E" w:rsidP="0015018E">
      <w:pPr>
        <w:spacing w:line="240" w:lineRule="auto"/>
        <w:ind w:left="2160" w:firstLine="72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sz w:val="20"/>
          <w:szCs w:val="20"/>
          <w:lang w:val="hr-HR"/>
        </w:rPr>
        <w:t>OSIJEK, CARA HADRIJANA 10</w:t>
      </w:r>
    </w:p>
    <w:p w:rsidR="0015018E" w:rsidRPr="007003A4" w:rsidRDefault="0015018E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>IBAN PRIMATELJA: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</w:r>
      <w:r w:rsidR="001F0591">
        <w:rPr>
          <w:rFonts w:ascii="Times New Roman" w:hAnsi="Times New Roman" w:cs="Times New Roman"/>
          <w:sz w:val="20"/>
          <w:szCs w:val="20"/>
          <w:lang w:val="hr-HR"/>
        </w:rPr>
        <w:t xml:space="preserve">               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>HR1825000091102044575</w:t>
      </w:r>
    </w:p>
    <w:p w:rsidR="0015018E" w:rsidRPr="007003A4" w:rsidRDefault="0015018E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 xml:space="preserve">MODEL: </w:t>
      </w: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="001F0591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>HR00</w:t>
      </w:r>
    </w:p>
    <w:p w:rsidR="0015018E" w:rsidRPr="007003A4" w:rsidRDefault="001F0591" w:rsidP="0015018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>POZIV NA BROJ PRIMATELJA:</w:t>
      </w:r>
      <w:r w:rsidR="0015018E" w:rsidRPr="007003A4">
        <w:rPr>
          <w:rFonts w:ascii="Times New Roman" w:hAnsi="Times New Roman" w:cs="Times New Roman"/>
          <w:sz w:val="20"/>
          <w:szCs w:val="20"/>
          <w:lang w:val="hr-HR"/>
        </w:rPr>
        <w:t xml:space="preserve"> upisati OIB</w:t>
      </w:r>
      <w:r w:rsidR="00190BE9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-</w:t>
      </w:r>
      <w:r w:rsidR="00190BE9" w:rsidRPr="00F60C62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8</w:t>
      </w:r>
      <w:r w:rsidR="00FF769D" w:rsidRPr="00F60C62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1</w:t>
      </w:r>
      <w:r w:rsidR="0015018E" w:rsidRPr="007003A4">
        <w:rPr>
          <w:rFonts w:ascii="Times New Roman" w:hAnsi="Times New Roman" w:cs="Times New Roman"/>
          <w:sz w:val="20"/>
          <w:szCs w:val="20"/>
          <w:lang w:val="hr-HR"/>
        </w:rPr>
        <w:t>, (npr. 11111111111</w:t>
      </w:r>
      <w:r w:rsidR="00190BE9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-</w:t>
      </w:r>
      <w:r w:rsidR="00190BE9" w:rsidRPr="00F60C62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8</w:t>
      </w:r>
      <w:r w:rsidR="00FF769D" w:rsidRPr="00F60C62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1</w:t>
      </w:r>
      <w:r w:rsidR="0015018E" w:rsidRPr="00F60C62">
        <w:rPr>
          <w:rFonts w:ascii="Times New Roman" w:hAnsi="Times New Roman" w:cs="Times New Roman"/>
          <w:sz w:val="28"/>
          <w:szCs w:val="28"/>
          <w:lang w:val="hr-HR"/>
        </w:rPr>
        <w:t>)</w:t>
      </w:r>
    </w:p>
    <w:p w:rsidR="0015018E" w:rsidRPr="007003A4" w:rsidRDefault="0015018E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>OPIS PLAĆANJA: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</w:r>
      <w:r w:rsidR="00CA7850">
        <w:rPr>
          <w:rFonts w:ascii="Times New Roman" w:hAnsi="Times New Roman" w:cs="Times New Roman"/>
          <w:sz w:val="20"/>
          <w:szCs w:val="20"/>
          <w:lang w:val="hr-HR"/>
        </w:rPr>
        <w:t>TROŠKOVI UPISA/</w:t>
      </w:r>
      <w:r w:rsidR="00F60C62">
        <w:rPr>
          <w:rFonts w:ascii="Times New Roman" w:hAnsi="Times New Roman" w:cs="Times New Roman"/>
          <w:sz w:val="20"/>
          <w:szCs w:val="20"/>
          <w:lang w:val="hr-HR"/>
        </w:rPr>
        <w:t>ŠKOLARINA</w:t>
      </w:r>
    </w:p>
    <w:p w:rsidR="0015018E" w:rsidRDefault="0015018E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>PLATITELJ: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  <w:t xml:space="preserve">upisati ime, prezime i adresu </w:t>
      </w:r>
      <w:proofErr w:type="spellStart"/>
      <w:r w:rsidRPr="007003A4">
        <w:rPr>
          <w:rFonts w:ascii="Times New Roman" w:hAnsi="Times New Roman" w:cs="Times New Roman"/>
          <w:sz w:val="20"/>
          <w:szCs w:val="20"/>
          <w:lang w:val="hr-HR"/>
        </w:rPr>
        <w:t>platitelja</w:t>
      </w:r>
      <w:proofErr w:type="spellEnd"/>
    </w:p>
    <w:p w:rsidR="00BC7C07" w:rsidRDefault="00BC7C07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867"/>
        <w:gridCol w:w="425"/>
        <w:gridCol w:w="142"/>
        <w:gridCol w:w="425"/>
        <w:gridCol w:w="709"/>
        <w:gridCol w:w="2994"/>
        <w:gridCol w:w="283"/>
        <w:gridCol w:w="2959"/>
      </w:tblGrid>
      <w:tr w:rsidR="002A3025" w:rsidRPr="00F71675" w:rsidTr="0005535C">
        <w:trPr>
          <w:trHeight w:hRule="exact" w:val="340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color w:val="FF0000"/>
                <w:sz w:val="20"/>
                <w:szCs w:val="20"/>
                <w:u w:val="single"/>
              </w:rPr>
            </w:pPr>
            <w:r w:rsidRPr="00F71675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upisati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prezime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adresu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mjesto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poštanski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broj</w:t>
            </w:r>
            <w:proofErr w:type="spellEnd"/>
            <w:r w:rsidRPr="00F71675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434" w:type="dxa"/>
            <w:gridSpan w:val="3"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" w:name="A02"/>
            <w:bookmarkEnd w:id="1"/>
            <w:r w:rsidRPr="00F71675">
              <w:rPr>
                <w:sz w:val="20"/>
                <w:szCs w:val="20"/>
              </w:rPr>
              <w:t>HRK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bookmarkStart w:id="2" w:name="A03"/>
            <w:bookmarkEnd w:id="2"/>
            <w:r>
              <w:rPr>
                <w:sz w:val="20"/>
                <w:szCs w:val="20"/>
              </w:rPr>
              <w:t>=550</w:t>
            </w:r>
            <w:r w:rsidRPr="00F71675"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bookmarkStart w:id="3" w:name="A04"/>
            <w:bookmarkEnd w:id="3"/>
            <w:r>
              <w:rPr>
                <w:sz w:val="20"/>
                <w:szCs w:val="20"/>
              </w:rPr>
              <w:t>=5500,00</w:t>
            </w:r>
          </w:p>
        </w:tc>
      </w:tr>
      <w:tr w:rsidR="002A3025" w:rsidRPr="00F71675" w:rsidTr="0005535C">
        <w:trPr>
          <w:trHeight w:hRule="exact" w:val="340"/>
        </w:trPr>
        <w:tc>
          <w:tcPr>
            <w:tcW w:w="2395" w:type="dxa"/>
            <w:vMerge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128" w:type="dxa"/>
            <w:gridSpan w:val="3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4" w:name="A05"/>
            <w:bookmarkEnd w:id="4"/>
          </w:p>
        </w:tc>
        <w:tc>
          <w:tcPr>
            <w:tcW w:w="283" w:type="dxa"/>
            <w:vMerge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  <w:u w:val="single"/>
              </w:rPr>
            </w:pPr>
            <w:bookmarkStart w:id="5" w:name="A06"/>
            <w:bookmarkEnd w:id="5"/>
            <w:r w:rsidRPr="00F71675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upisati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prezime</w:t>
            </w:r>
            <w:proofErr w:type="spellEnd"/>
            <w:r w:rsidRPr="00F71675">
              <w:rPr>
                <w:sz w:val="20"/>
                <w:szCs w:val="20"/>
                <w:u w:val="single"/>
              </w:rPr>
              <w:t>)</w:t>
            </w:r>
          </w:p>
        </w:tc>
      </w:tr>
      <w:tr w:rsidR="002A3025" w:rsidRPr="00F71675" w:rsidTr="0005535C">
        <w:trPr>
          <w:trHeight w:val="874"/>
        </w:trPr>
        <w:tc>
          <w:tcPr>
            <w:tcW w:w="2395" w:type="dxa"/>
            <w:vMerge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2A3025" w:rsidRPr="00F71675" w:rsidRDefault="002A3025" w:rsidP="0005535C">
            <w:pPr>
              <w:tabs>
                <w:tab w:val="left" w:pos="6840"/>
              </w:tabs>
              <w:jc w:val="right"/>
              <w:rPr>
                <w:sz w:val="20"/>
                <w:szCs w:val="20"/>
              </w:rPr>
            </w:pPr>
            <w:bookmarkStart w:id="6" w:name="A07"/>
            <w:bookmarkEnd w:id="6"/>
          </w:p>
        </w:tc>
        <w:tc>
          <w:tcPr>
            <w:tcW w:w="425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270" w:type="dxa"/>
            <w:gridSpan w:val="4"/>
            <w:shd w:val="clear" w:color="auto" w:fill="auto"/>
            <w:vAlign w:val="bottom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7" w:name="A08"/>
            <w:bookmarkEnd w:id="7"/>
          </w:p>
        </w:tc>
        <w:tc>
          <w:tcPr>
            <w:tcW w:w="283" w:type="dxa"/>
            <w:vMerge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bottom"/>
          </w:tcPr>
          <w:p w:rsidR="002A3025" w:rsidRPr="00F71675" w:rsidRDefault="002A3025" w:rsidP="0005535C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8" w:name="A09"/>
            <w:bookmarkEnd w:id="8"/>
          </w:p>
        </w:tc>
      </w:tr>
      <w:tr w:rsidR="002A3025" w:rsidRPr="00F71675" w:rsidTr="0005535C">
        <w:trPr>
          <w:trHeight w:hRule="exact" w:val="340"/>
        </w:trPr>
        <w:tc>
          <w:tcPr>
            <w:tcW w:w="3829" w:type="dxa"/>
            <w:gridSpan w:val="4"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128" w:type="dxa"/>
            <w:gridSpan w:val="3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9" w:name="A10"/>
            <w:bookmarkEnd w:id="9"/>
            <w:r w:rsidRPr="00F71675">
              <w:rPr>
                <w:sz w:val="20"/>
                <w:szCs w:val="20"/>
              </w:rPr>
              <w:t>HR1825000091102044575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10" w:name="A11"/>
            <w:bookmarkEnd w:id="10"/>
            <w:r w:rsidRPr="00F71675">
              <w:rPr>
                <w:sz w:val="20"/>
                <w:szCs w:val="20"/>
              </w:rPr>
              <w:t>HR1825000091102044575</w:t>
            </w:r>
          </w:p>
        </w:tc>
      </w:tr>
      <w:tr w:rsidR="002A3025" w:rsidRPr="00F71675" w:rsidTr="0005535C">
        <w:trPr>
          <w:trHeight w:val="347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spacing w:line="240" w:lineRule="auto"/>
              <w:rPr>
                <w:sz w:val="20"/>
                <w:szCs w:val="20"/>
              </w:rPr>
            </w:pPr>
            <w:bookmarkStart w:id="11" w:name="A12"/>
            <w:bookmarkEnd w:id="11"/>
            <w:r w:rsidRPr="00F71675">
              <w:rPr>
                <w:sz w:val="20"/>
                <w:szCs w:val="20"/>
              </w:rPr>
              <w:t>FAKULTET ZA ODGOJNE I OBRAZOVNE ZNANOSTI          OSIJEK, ULICA CARA HADRIJANA 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2" w:name="A13"/>
            <w:bookmarkEnd w:id="12"/>
            <w:r w:rsidRPr="00F71675">
              <w:rPr>
                <w:sz w:val="20"/>
                <w:szCs w:val="20"/>
              </w:rPr>
              <w:t>HR00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270" w:type="dxa"/>
            <w:gridSpan w:val="4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3" w:name="A14"/>
            <w:bookmarkEnd w:id="13"/>
            <w:r w:rsidRPr="00F71675">
              <w:rPr>
                <w:color w:val="FF0000"/>
                <w:sz w:val="20"/>
                <w:szCs w:val="20"/>
                <w:u w:val="single"/>
              </w:rPr>
              <w:t>UPISATI SVOJ OIB</w:t>
            </w:r>
            <w:r>
              <w:rPr>
                <w:sz w:val="20"/>
                <w:szCs w:val="20"/>
              </w:rPr>
              <w:t>-81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14" w:name="A15"/>
            <w:bookmarkEnd w:id="14"/>
            <w:r w:rsidRPr="00F71675">
              <w:rPr>
                <w:sz w:val="20"/>
                <w:szCs w:val="20"/>
              </w:rPr>
              <w:t xml:space="preserve">HR00 </w:t>
            </w:r>
            <w:r w:rsidRPr="00F71675">
              <w:rPr>
                <w:color w:val="FF0000"/>
                <w:sz w:val="20"/>
                <w:szCs w:val="20"/>
                <w:u w:val="single"/>
              </w:rPr>
              <w:t>UPISATI SVOJ OIB</w:t>
            </w:r>
            <w:r>
              <w:rPr>
                <w:sz w:val="20"/>
                <w:szCs w:val="20"/>
              </w:rPr>
              <w:t>-81</w:t>
            </w:r>
          </w:p>
        </w:tc>
      </w:tr>
      <w:tr w:rsidR="002A3025" w:rsidRPr="00F71675" w:rsidTr="0005535C">
        <w:trPr>
          <w:trHeight w:val="510"/>
        </w:trPr>
        <w:tc>
          <w:tcPr>
            <w:tcW w:w="2395" w:type="dxa"/>
            <w:vMerge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2A3025" w:rsidRPr="00F71675" w:rsidRDefault="002A3025" w:rsidP="0005535C">
            <w:pPr>
              <w:tabs>
                <w:tab w:val="left" w:pos="6840"/>
              </w:tabs>
              <w:jc w:val="right"/>
              <w:rPr>
                <w:sz w:val="20"/>
                <w:szCs w:val="20"/>
              </w:rPr>
            </w:pPr>
            <w:bookmarkStart w:id="15" w:name="A16"/>
            <w:bookmarkEnd w:id="15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6" w:name="A18"/>
            <w:bookmarkEnd w:id="16"/>
            <w:r>
              <w:rPr>
                <w:sz w:val="20"/>
                <w:szCs w:val="20"/>
              </w:rPr>
              <w:t>ŠKOLARINA</w:t>
            </w:r>
          </w:p>
        </w:tc>
        <w:tc>
          <w:tcPr>
            <w:tcW w:w="283" w:type="dxa"/>
            <w:vMerge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</w:tcPr>
          <w:p w:rsidR="002A3025" w:rsidRPr="00F71675" w:rsidRDefault="002A3025" w:rsidP="0005535C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7" w:name="A19"/>
            <w:bookmarkEnd w:id="17"/>
            <w:r>
              <w:rPr>
                <w:sz w:val="20"/>
                <w:szCs w:val="20"/>
              </w:rPr>
              <w:t>ŠKOLARINA</w:t>
            </w:r>
          </w:p>
        </w:tc>
      </w:tr>
    </w:tbl>
    <w:p w:rsidR="00EA4705" w:rsidRDefault="00EA4705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sectPr w:rsidR="00EA4705" w:rsidSect="00EA470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8E"/>
    <w:rsid w:val="000B3043"/>
    <w:rsid w:val="0015018E"/>
    <w:rsid w:val="00190BE9"/>
    <w:rsid w:val="001F0591"/>
    <w:rsid w:val="002A3025"/>
    <w:rsid w:val="00442AD1"/>
    <w:rsid w:val="00444E1E"/>
    <w:rsid w:val="00535883"/>
    <w:rsid w:val="005856FB"/>
    <w:rsid w:val="005C117D"/>
    <w:rsid w:val="005D3824"/>
    <w:rsid w:val="007003A4"/>
    <w:rsid w:val="00710CD5"/>
    <w:rsid w:val="00744D02"/>
    <w:rsid w:val="00850770"/>
    <w:rsid w:val="00A943A2"/>
    <w:rsid w:val="00BC7C07"/>
    <w:rsid w:val="00CA7850"/>
    <w:rsid w:val="00DB673D"/>
    <w:rsid w:val="00EA4705"/>
    <w:rsid w:val="00F60C62"/>
    <w:rsid w:val="00FD5530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1B6E"/>
  <w15:chartTrackingRefBased/>
  <w15:docId w15:val="{E0876C17-653B-4763-8154-B580793F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8E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470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Kantor</dc:creator>
  <cp:keywords/>
  <dc:description/>
  <cp:lastModifiedBy>Martina</cp:lastModifiedBy>
  <cp:revision>14</cp:revision>
  <cp:lastPrinted>2020-07-15T08:15:00Z</cp:lastPrinted>
  <dcterms:created xsi:type="dcterms:W3CDTF">2019-07-08T11:21:00Z</dcterms:created>
  <dcterms:modified xsi:type="dcterms:W3CDTF">2022-05-24T08:14:00Z</dcterms:modified>
</cp:coreProperties>
</file>